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0C1" w:rsidRDefault="00AE04E9" w:rsidP="00E700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Бақылау жұмысы</w:t>
      </w:r>
      <w:r w:rsidR="00E700C1">
        <w:rPr>
          <w:b/>
          <w:sz w:val="28"/>
          <w:szCs w:val="28"/>
        </w:rPr>
        <w:t xml:space="preserve"> 1 (</w:t>
      </w:r>
      <w:r>
        <w:rPr>
          <w:b/>
          <w:sz w:val="28"/>
          <w:szCs w:val="28"/>
          <w:lang w:val="kk-KZ"/>
        </w:rPr>
        <w:t>ШБ</w:t>
      </w:r>
      <w:r w:rsidR="00E700C1" w:rsidRPr="008C491C">
        <w:rPr>
          <w:b/>
          <w:sz w:val="28"/>
          <w:szCs w:val="28"/>
        </w:rPr>
        <w:t xml:space="preserve"> </w:t>
      </w:r>
      <w:r w:rsidR="00E700C1">
        <w:rPr>
          <w:b/>
          <w:sz w:val="28"/>
          <w:szCs w:val="28"/>
        </w:rPr>
        <w:t>1)</w:t>
      </w:r>
    </w:p>
    <w:p w:rsidR="00E700C1" w:rsidRPr="008C491C" w:rsidRDefault="00E700C1" w:rsidP="00E700C1">
      <w:pPr>
        <w:jc w:val="both"/>
        <w:rPr>
          <w:b/>
          <w:sz w:val="28"/>
          <w:szCs w:val="28"/>
        </w:rPr>
      </w:pPr>
    </w:p>
    <w:p w:rsidR="00E700C1" w:rsidRPr="00A94201" w:rsidRDefault="00AE04E9" w:rsidP="00E700C1">
      <w:pPr>
        <w:tabs>
          <w:tab w:val="left" w:pos="7245"/>
        </w:tabs>
        <w:ind w:firstLine="567"/>
        <w:jc w:val="both"/>
        <w:rPr>
          <w:sz w:val="28"/>
          <w:szCs w:val="28"/>
        </w:rPr>
      </w:pPr>
      <w:r w:rsidRPr="00A94201">
        <w:rPr>
          <w:sz w:val="28"/>
          <w:szCs w:val="28"/>
          <w:lang w:val="kk-KZ"/>
        </w:rPr>
        <w:t>Бақылау жұмысына дайындалу сұрақтары</w:t>
      </w:r>
      <w:r w:rsidR="00E700C1" w:rsidRPr="00A94201">
        <w:rPr>
          <w:sz w:val="28"/>
          <w:szCs w:val="28"/>
        </w:rPr>
        <w:t>:</w:t>
      </w:r>
      <w:r w:rsidR="00E700C1" w:rsidRPr="00A94201">
        <w:rPr>
          <w:sz w:val="28"/>
          <w:szCs w:val="28"/>
        </w:rPr>
        <w:tab/>
      </w:r>
    </w:p>
    <w:p w:rsidR="00E700C1" w:rsidRPr="00A94201" w:rsidRDefault="008725B8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sz w:val="28"/>
          <w:szCs w:val="28"/>
          <w:lang w:val="kk-KZ"/>
        </w:rPr>
        <w:t>Қылмыстық қудалау түсінігі</w:t>
      </w:r>
    </w:p>
    <w:p w:rsidR="00E700C1" w:rsidRPr="00A94201" w:rsidRDefault="008725B8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  <w:lang w:val="kk-KZ"/>
        </w:rPr>
        <w:t>Қылмыстық қудалауды болдырмайтын жағдайлар</w:t>
      </w:r>
    </w:p>
    <w:p w:rsidR="00E700C1" w:rsidRPr="00A94201" w:rsidRDefault="008725B8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  <w:lang w:val="kk-KZ"/>
        </w:rPr>
        <w:t>Қылмыстық іс жүргізуге қатысушылар түсінігі</w:t>
      </w:r>
    </w:p>
    <w:p w:rsidR="00E700C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  <w:lang w:val="kk-KZ"/>
        </w:rPr>
        <w:t xml:space="preserve">Қылмыстық сот ісін жүргізуді жүзеге асыратын мемлекеттік </w:t>
      </w:r>
      <w:r w:rsidRPr="00A94201">
        <w:rPr>
          <w:noProof/>
          <w:sz w:val="28"/>
          <w:szCs w:val="28"/>
        </w:rPr>
        <w:t>орган</w:t>
      </w:r>
      <w:r w:rsidRPr="00A94201">
        <w:rPr>
          <w:noProof/>
          <w:sz w:val="28"/>
          <w:szCs w:val="28"/>
          <w:lang w:val="kk-KZ"/>
        </w:rPr>
        <w:t>дар</w:t>
      </w:r>
    </w:p>
    <w:p w:rsidR="00A9420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  <w:lang w:val="kk-KZ"/>
        </w:rPr>
        <w:t>Күдіктінің, айыпталушының, қорғаушының және жәбірленушінің п</w:t>
      </w:r>
      <w:r w:rsidRPr="00A94201">
        <w:rPr>
          <w:noProof/>
          <w:sz w:val="28"/>
          <w:szCs w:val="28"/>
        </w:rPr>
        <w:t>роцессуал</w:t>
      </w:r>
      <w:r w:rsidRPr="00A94201">
        <w:rPr>
          <w:noProof/>
          <w:sz w:val="28"/>
          <w:szCs w:val="28"/>
          <w:lang w:val="kk-KZ"/>
        </w:rPr>
        <w:t>дық мәртебесі</w:t>
      </w:r>
      <w:r w:rsidRPr="00A94201">
        <w:rPr>
          <w:sz w:val="28"/>
          <w:szCs w:val="28"/>
        </w:rPr>
        <w:t xml:space="preserve"> </w:t>
      </w:r>
    </w:p>
    <w:p w:rsidR="00E700C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</w:rPr>
        <w:t>Процессуал</w:t>
      </w:r>
      <w:r w:rsidRPr="00A94201">
        <w:rPr>
          <w:noProof/>
          <w:sz w:val="28"/>
          <w:szCs w:val="28"/>
          <w:lang w:val="kk-KZ"/>
        </w:rPr>
        <w:t>дық құжаттар</w:t>
      </w:r>
    </w:p>
    <w:p w:rsidR="00E700C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</w:rPr>
        <w:t>Процессуал</w:t>
      </w:r>
      <w:r w:rsidRPr="00A94201">
        <w:rPr>
          <w:noProof/>
          <w:sz w:val="28"/>
          <w:szCs w:val="28"/>
          <w:lang w:val="kk-KZ"/>
        </w:rPr>
        <w:t>дық мерзімдер</w:t>
      </w:r>
    </w:p>
    <w:p w:rsidR="00A9420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</w:rPr>
        <w:t>С</w:t>
      </w:r>
      <w:r w:rsidRPr="00A94201">
        <w:rPr>
          <w:noProof/>
          <w:sz w:val="28"/>
          <w:szCs w:val="28"/>
          <w:lang w:val="kk-KZ"/>
        </w:rPr>
        <w:t>от шығындары</w:t>
      </w:r>
      <w:r w:rsidRPr="00A94201">
        <w:rPr>
          <w:sz w:val="28"/>
          <w:szCs w:val="28"/>
        </w:rPr>
        <w:t xml:space="preserve"> </w:t>
      </w:r>
    </w:p>
    <w:p w:rsidR="00E700C1" w:rsidRPr="00A94201" w:rsidRDefault="00A94201" w:rsidP="00E700C1">
      <w:pPr>
        <w:pStyle w:val="a4"/>
        <w:numPr>
          <w:ilvl w:val="0"/>
          <w:numId w:val="6"/>
        </w:numPr>
        <w:rPr>
          <w:sz w:val="28"/>
          <w:szCs w:val="28"/>
        </w:rPr>
      </w:pPr>
      <w:r w:rsidRPr="00A94201">
        <w:rPr>
          <w:noProof/>
          <w:sz w:val="28"/>
          <w:szCs w:val="28"/>
          <w:lang w:val="kk-KZ"/>
        </w:rPr>
        <w:t>Дәлелдемелер, дәлелдеудің пәні мен шектері</w:t>
      </w:r>
      <w:r w:rsidRPr="00A94201">
        <w:rPr>
          <w:sz w:val="28"/>
          <w:szCs w:val="28"/>
        </w:rPr>
        <w:t xml:space="preserve"> </w:t>
      </w:r>
      <w:bookmarkStart w:id="0" w:name="_GoBack"/>
      <w:bookmarkEnd w:id="0"/>
    </w:p>
    <w:sectPr w:rsidR="00E700C1" w:rsidRPr="00A94201" w:rsidSect="007B0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00E5"/>
    <w:multiLevelType w:val="hybridMultilevel"/>
    <w:tmpl w:val="53F43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35109"/>
    <w:multiLevelType w:val="hybridMultilevel"/>
    <w:tmpl w:val="097A0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A01BE"/>
    <w:multiLevelType w:val="hybridMultilevel"/>
    <w:tmpl w:val="0850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068D8"/>
    <w:multiLevelType w:val="hybridMultilevel"/>
    <w:tmpl w:val="52B0B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307B7"/>
    <w:multiLevelType w:val="hybridMultilevel"/>
    <w:tmpl w:val="50E85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C6EA2"/>
    <w:multiLevelType w:val="hybridMultilevel"/>
    <w:tmpl w:val="F6B40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C1"/>
    <w:rsid w:val="00130202"/>
    <w:rsid w:val="00267AC0"/>
    <w:rsid w:val="00623E59"/>
    <w:rsid w:val="007B0EE7"/>
    <w:rsid w:val="008725B8"/>
    <w:rsid w:val="00A94201"/>
    <w:rsid w:val="00AE04E9"/>
    <w:rsid w:val="00DF34D9"/>
    <w:rsid w:val="00E7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C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23E59"/>
    <w:pPr>
      <w:keepNext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link w:val="20"/>
    <w:qFormat/>
    <w:rsid w:val="00623E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23E5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23E5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23E5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E59"/>
    <w:rPr>
      <w:b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623E59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623E59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623E5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623E59"/>
    <w:rPr>
      <w:sz w:val="24"/>
      <w:szCs w:val="24"/>
    </w:rPr>
  </w:style>
  <w:style w:type="character" w:styleId="a3">
    <w:name w:val="Emphasis"/>
    <w:basedOn w:val="a0"/>
    <w:qFormat/>
    <w:rsid w:val="00623E59"/>
    <w:rPr>
      <w:i/>
      <w:iCs/>
    </w:rPr>
  </w:style>
  <w:style w:type="paragraph" w:styleId="3">
    <w:name w:val="Body Text Indent 3"/>
    <w:basedOn w:val="a"/>
    <w:link w:val="30"/>
    <w:rsid w:val="00E700C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700C1"/>
    <w:rPr>
      <w:sz w:val="16"/>
      <w:szCs w:val="16"/>
    </w:rPr>
  </w:style>
  <w:style w:type="paragraph" w:styleId="a4">
    <w:name w:val="List Paragraph"/>
    <w:basedOn w:val="a"/>
    <w:uiPriority w:val="34"/>
    <w:qFormat/>
    <w:rsid w:val="00E700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Администратор</cp:lastModifiedBy>
  <cp:revision>5</cp:revision>
  <dcterms:created xsi:type="dcterms:W3CDTF">2013-12-27T14:43:00Z</dcterms:created>
  <dcterms:modified xsi:type="dcterms:W3CDTF">2014-01-13T19:38:00Z</dcterms:modified>
</cp:coreProperties>
</file>